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First Aid Basics</w:t>
      </w:r>
    </w:p>
    <w:p>
      <w:pPr>
        <w:pStyle w:val="Heading2"/>
      </w:pPr>
      <w:r>
        <w:t>Section 1: Staying Calm and Safe</w:t>
      </w:r>
    </w:p>
    <w:p>
      <w:r>
        <w:t>Key Concepts:</w:t>
        <w:br/>
        <w:t>• Staying calm helps you think clearly.</w:t>
        <w:br/>
        <w:t>• Your safety comes first in any emergency.</w:t>
      </w:r>
    </w:p>
    <w:p>
      <w:r>
        <w:t>Practice Exercise:</w:t>
        <w:br/>
        <w:t>Describe one way to stay calm during an emergency.</w:t>
      </w:r>
    </w:p>
    <w:p>
      <w:pPr>
        <w:pStyle w:val="Heading2"/>
      </w:pPr>
      <w:r>
        <w:t>Section 2: Helping with Cuts</w:t>
      </w:r>
    </w:p>
    <w:p>
      <w:r>
        <w:t>Key Concepts:</w:t>
        <w:br/>
        <w:t>• Clean cuts help prevent infection.</w:t>
        <w:br/>
        <w:t>• Bandaging protects the wound.</w:t>
      </w:r>
    </w:p>
    <w:p>
      <w:r>
        <w:t>Practice Exercise:</w:t>
        <w:br/>
        <w:t>List the first step you would take to help a cut.</w:t>
      </w:r>
    </w:p>
    <w:p>
      <w:pPr>
        <w:pStyle w:val="Heading2"/>
      </w:pPr>
      <w:r>
        <w:t>Section 3: Helping with Burns</w:t>
      </w:r>
    </w:p>
    <w:p>
      <w:r>
        <w:t>Key Concepts:</w:t>
        <w:br/>
        <w:t>• Burns should be cooled with running water.</w:t>
        <w:br/>
        <w:t>• Serious burns need adult or medical help.</w:t>
      </w:r>
    </w:p>
    <w:p>
      <w:r>
        <w:t>Practice Exercise:</w:t>
        <w:br/>
        <w:t>Explain why cooling a burn is important.</w:t>
      </w:r>
    </w:p>
    <w:p>
      <w:pPr>
        <w:pStyle w:val="Heading2"/>
      </w:pPr>
      <w:r>
        <w:t>Section 4: Knowing When to Get Help</w:t>
      </w:r>
    </w:p>
    <w:p>
      <w:r>
        <w:t>Key Concepts:</w:t>
        <w:br/>
        <w:t>• Some injuries require adult or professional help.</w:t>
        <w:br/>
        <w:t>• Calling for help is a responsible action.</w:t>
      </w:r>
    </w:p>
    <w:p>
      <w:r>
        <w:t>Practice Exercise:</w:t>
        <w:br/>
        <w:t>Write one situation where you should get an adult right away.</w:t>
      </w:r>
    </w:p>
    <w:p>
      <w:pPr>
        <w:pStyle w:val="Heading2"/>
      </w:pPr>
      <w:r>
        <w:t>Cumulative Assessment</w:t>
      </w:r>
    </w:p>
    <w:p>
      <w:r>
        <w:t>• Why is staying calm important during an emergency?</w:t>
      </w:r>
    </w:p>
    <w:p>
      <w:r>
        <w:t>• What is the first thing you should do for a minor cut?</w:t>
      </w:r>
    </w:p>
    <w:p>
      <w:r>
        <w:t>• Why should burns be cooled with water?</w:t>
      </w:r>
    </w:p>
    <w:p>
      <w:r>
        <w:t>• When should you get an adult or professional for help?</w:t>
      </w:r>
    </w:p>
    <w:p>
      <w:r>
        <w:t>• How can first aid knowledge help you make better decisions?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